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0A628A" w:rsidRDefault="000A628A" w:rsidP="000A628A">
      <w:pPr>
        <w:jc w:val="both"/>
        <w:rPr>
          <w:rFonts w:ascii="StobiSerif Regular" w:hAnsi="StobiSerif Regular"/>
          <w:b/>
          <w:lang w:val="mk-MK"/>
        </w:rPr>
      </w:pPr>
      <w:r w:rsidRPr="000A628A">
        <w:rPr>
          <w:rFonts w:ascii="StobiSerif Regular" w:hAnsi="StobiSerif Regular"/>
          <w:b/>
          <w:lang w:val="mk-MK"/>
        </w:rPr>
        <w:t>Барање 14-</w:t>
      </w:r>
      <w:r w:rsidR="009408B8">
        <w:rPr>
          <w:rFonts w:ascii="StobiSerif Regular" w:hAnsi="StobiSerif Regular"/>
          <w:b/>
          <w:lang w:val="mk-MK"/>
        </w:rPr>
        <w:t>8221/</w:t>
      </w:r>
      <w:r w:rsidRPr="000A628A">
        <w:rPr>
          <w:rFonts w:ascii="StobiSerif Regular" w:hAnsi="StobiSerif Regular"/>
          <w:b/>
          <w:lang w:val="mk-MK"/>
        </w:rPr>
        <w:t>1</w:t>
      </w:r>
      <w:r w:rsidRPr="000A628A">
        <w:rPr>
          <w:rFonts w:ascii="StobiSerif Regular" w:hAnsi="StobiSerif Regular"/>
          <w:b/>
        </w:rPr>
        <w:t xml:space="preserve">: </w:t>
      </w:r>
      <w:r w:rsidR="009408B8">
        <w:rPr>
          <w:rFonts w:ascii="StobiSerif Regular" w:hAnsi="StobiSerif Regular"/>
          <w:b/>
          <w:lang w:val="mk-MK"/>
        </w:rPr>
        <w:t xml:space="preserve">Со која правна регулатива (закони, правилници) е регулирано работењето на Приватна установа за социјална заштита на стари лица-Дом за стари лица, кој дава дозвола за работа и кој врши инспекциска контрола врз работењето, начин на згрижување, наплата на цена, здравствено-хигиенска состојба, поседување на </w:t>
      </w:r>
      <w:proofErr w:type="spellStart"/>
      <w:r w:rsidR="009408B8">
        <w:rPr>
          <w:rFonts w:ascii="StobiSerif Regular" w:hAnsi="StobiSerif Regular"/>
          <w:b/>
          <w:lang w:val="mk-MK"/>
        </w:rPr>
        <w:t>Ковид</w:t>
      </w:r>
      <w:proofErr w:type="spellEnd"/>
      <w:r w:rsidR="009408B8">
        <w:rPr>
          <w:rFonts w:ascii="StobiSerif Regular" w:hAnsi="StobiSerif Regular"/>
          <w:b/>
          <w:lang w:val="mk-MK"/>
        </w:rPr>
        <w:t xml:space="preserve"> тестови за сите корисници (во период на пандемија) и каде се пријавуваат неправилностите во нивната работа?</w:t>
      </w:r>
    </w:p>
    <w:p w:rsidR="000A628A" w:rsidRDefault="000A628A" w:rsidP="009408B8">
      <w:pPr>
        <w:jc w:val="both"/>
        <w:rPr>
          <w:rFonts w:ascii="StobiSerif Regular" w:hAnsi="StobiSerif Regular"/>
        </w:rPr>
      </w:pPr>
      <w:r w:rsidRPr="000A628A">
        <w:rPr>
          <w:rFonts w:ascii="StobiSerif Regular" w:hAnsi="StobiSerif Regular"/>
          <w:lang w:val="mk-MK"/>
        </w:rPr>
        <w:t>Одговор</w:t>
      </w:r>
      <w:r w:rsidRPr="000A628A">
        <w:rPr>
          <w:rFonts w:ascii="StobiSerif Regular" w:hAnsi="StobiSerif Regular"/>
        </w:rPr>
        <w:t xml:space="preserve">: </w:t>
      </w: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  <w:r>
        <w:rPr>
          <w:noProof/>
          <w:sz w:val="20"/>
        </w:rPr>
        <w:drawing>
          <wp:inline distT="0" distB="0" distL="0" distR="0" wp14:anchorId="7683EEAC" wp14:editId="3E683A4A">
            <wp:extent cx="5943600" cy="5541438"/>
            <wp:effectExtent l="0" t="0" r="0" b="254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</w:p>
    <w:p w:rsidR="00764F76" w:rsidRPr="000A628A" w:rsidRDefault="00764F76" w:rsidP="009408B8">
      <w:pPr>
        <w:jc w:val="both"/>
        <w:rPr>
          <w:rFonts w:ascii="StobiSerif Regular" w:hAnsi="StobiSerif Regular"/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476C4E71" wp14:editId="210A0EC8">
            <wp:extent cx="5943600" cy="8284649"/>
            <wp:effectExtent l="0" t="0" r="0" b="254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F76" w:rsidRPr="000A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8A"/>
    <w:rsid w:val="000A628A"/>
    <w:rsid w:val="00254C16"/>
    <w:rsid w:val="00764F76"/>
    <w:rsid w:val="0086294B"/>
    <w:rsid w:val="00870B25"/>
    <w:rsid w:val="009408B8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35B5"/>
  <w15:chartTrackingRefBased/>
  <w15:docId w15:val="{5434DD37-0311-4C77-A61E-69962AF3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3</cp:revision>
  <dcterms:created xsi:type="dcterms:W3CDTF">2023-03-02T08:38:00Z</dcterms:created>
  <dcterms:modified xsi:type="dcterms:W3CDTF">2023-03-02T08:42:00Z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f30b5e12-2b59-43c5-bb5b-4654b8a56546</vt:lpwstr>
  </property>
</Properties>
</file>